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0739CBD9" w:rsidR="006B0497" w:rsidRDefault="008F65A8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Evacuation Response</w:t>
      </w:r>
      <w:r w:rsidR="00466A00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4FEB9A42" w14:textId="77777777" w:rsidR="00290AE3" w:rsidRDefault="00290AE3" w:rsidP="00290AE3">
      <w:pPr>
        <w:keepNext/>
        <w:jc w:val="both"/>
      </w:pPr>
      <w:r w:rsidRPr="00120B5F">
        <w:t>This section sets out the baseline responsibilities of each party, regardless of which type of evacuation occurs</w:t>
      </w:r>
      <w:r w:rsidRPr="000B6690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9"/>
        <w:gridCol w:w="5747"/>
      </w:tblGrid>
      <w:tr w:rsidR="00290AE3" w:rsidRPr="00047AED" w14:paraId="6F1BCA26" w14:textId="77777777" w:rsidTr="00A074BF">
        <w:trPr>
          <w:trHeight w:val="454"/>
          <w:tblHeader/>
        </w:trPr>
        <w:tc>
          <w:tcPr>
            <w:tcW w:w="3397" w:type="dxa"/>
            <w:shd w:val="clear" w:color="auto" w:fill="FFC000"/>
            <w:vAlign w:val="center"/>
          </w:tcPr>
          <w:p w14:paraId="1C89C0D4" w14:textId="77777777" w:rsidR="00290AE3" w:rsidRPr="00047AED" w:rsidRDefault="00290AE3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C000"/>
            <w:vAlign w:val="center"/>
          </w:tcPr>
          <w:p w14:paraId="6BB7393D" w14:textId="77777777" w:rsidR="00290AE3" w:rsidRPr="00047AED" w:rsidRDefault="00290AE3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290AE3" w:rsidRPr="00C677CE" w14:paraId="1CA44A58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182710B7" w14:textId="77777777" w:rsidR="00290AE3" w:rsidRPr="00C677CE" w:rsidRDefault="00290AE3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Emergency</w:t>
            </w:r>
          </w:p>
        </w:tc>
        <w:tc>
          <w:tcPr>
            <w:tcW w:w="5999" w:type="dxa"/>
            <w:vAlign w:val="center"/>
          </w:tcPr>
          <w:p w14:paraId="2DB8E82A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>Activate the nearest fire alarm manual call point if not already sounding.</w:t>
            </w:r>
          </w:p>
          <w:p w14:paraId="29AF6921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>Report the emergency to Security &amp; Traffic Services (STS) on 6304 3333 (or extension 3333) and provide details of the location and hazard.</w:t>
            </w:r>
          </w:p>
          <w:p w14:paraId="4960D09C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>Evacuate the area using the nearest safe exit and proceed to the designated assembly area.</w:t>
            </w:r>
          </w:p>
          <w:p w14:paraId="222FBE4D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>Do not re-enter until the all-clear is given.</w:t>
            </w:r>
          </w:p>
        </w:tc>
      </w:tr>
      <w:tr w:rsidR="00290AE3" w:rsidRPr="00C677CE" w14:paraId="02621783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65C4D88D" w14:textId="77777777" w:rsidR="00290AE3" w:rsidRPr="00C677CE" w:rsidRDefault="00290AE3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4BB4771B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>On hearing the evacuation tone (“</w:t>
            </w:r>
            <w:r w:rsidRPr="002209FF">
              <w:rPr>
                <w:b/>
                <w:bCs/>
                <w:sz w:val="22"/>
                <w:szCs w:val="22"/>
              </w:rPr>
              <w:t>WHOOP-WHOOP</w:t>
            </w:r>
            <w:r w:rsidRPr="00B719ED">
              <w:rPr>
                <w:sz w:val="22"/>
                <w:szCs w:val="22"/>
              </w:rPr>
              <w:t>”) or instruction from STS or ECO, stop all activity immediately.</w:t>
            </w:r>
          </w:p>
          <w:p w14:paraId="654A3780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>Evacuate calmly via the nearest safe exit – do not use lifts.</w:t>
            </w:r>
          </w:p>
          <w:p w14:paraId="6B400A88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>Assist others requiring help if safe to do so.</w:t>
            </w:r>
          </w:p>
          <w:p w14:paraId="12E0E5DD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 xml:space="preserve">Assemble at the designated evacuation assembly </w:t>
            </w:r>
            <w:proofErr w:type="gramStart"/>
            <w:r w:rsidRPr="00B719ED">
              <w:rPr>
                <w:sz w:val="22"/>
                <w:szCs w:val="22"/>
              </w:rPr>
              <w:t>area  and</w:t>
            </w:r>
            <w:proofErr w:type="gramEnd"/>
            <w:r w:rsidRPr="00B719ED">
              <w:rPr>
                <w:sz w:val="22"/>
                <w:szCs w:val="22"/>
              </w:rPr>
              <w:t xml:space="preserve"> remain there until the all-clear is issued by STS or emergency services.</w:t>
            </w:r>
          </w:p>
          <w:p w14:paraId="58DF1CD6" w14:textId="77777777" w:rsidR="00290AE3" w:rsidRPr="00B719ED" w:rsidRDefault="00290AE3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B719ED">
              <w:rPr>
                <w:sz w:val="22"/>
                <w:szCs w:val="22"/>
              </w:rPr>
              <w:t>Do not return to the building until directed.</w:t>
            </w:r>
          </w:p>
        </w:tc>
      </w:tr>
    </w:tbl>
    <w:p w14:paraId="082CA0EF" w14:textId="77777777" w:rsidR="00290AE3" w:rsidRDefault="00290AE3" w:rsidP="00290AE3"/>
    <w:p w14:paraId="4481D1A7" w14:textId="17AC18DB" w:rsidR="001C3564" w:rsidRPr="006B0497" w:rsidRDefault="001C3564" w:rsidP="00290AE3">
      <w:pPr>
        <w:keepNext/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27200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272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90336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90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0A1FF158" w:rsidR="00E60A24" w:rsidRPr="00E60A24" w:rsidRDefault="00290AE3">
    <w:pPr>
      <w:pStyle w:val="Footer"/>
      <w:rPr>
        <w:noProof/>
        <w:sz w:val="16"/>
        <w:szCs w:val="16"/>
      </w:rPr>
    </w:pPr>
    <w:r>
      <w:rPr>
        <w:sz w:val="16"/>
        <w:szCs w:val="16"/>
      </w:rPr>
      <w:t>Evacuation Response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94432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2301C"/>
    <w:rsid w:val="00060ABD"/>
    <w:rsid w:val="000A3A09"/>
    <w:rsid w:val="000E1004"/>
    <w:rsid w:val="001A58E4"/>
    <w:rsid w:val="001C3564"/>
    <w:rsid w:val="001E7364"/>
    <w:rsid w:val="002721F5"/>
    <w:rsid w:val="00290AE3"/>
    <w:rsid w:val="002C4981"/>
    <w:rsid w:val="00347175"/>
    <w:rsid w:val="00363B1E"/>
    <w:rsid w:val="003B5818"/>
    <w:rsid w:val="003C22CB"/>
    <w:rsid w:val="003D7202"/>
    <w:rsid w:val="00435426"/>
    <w:rsid w:val="004360DF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B0497"/>
    <w:rsid w:val="006D0D7C"/>
    <w:rsid w:val="006E7DB5"/>
    <w:rsid w:val="00722A9A"/>
    <w:rsid w:val="00732A93"/>
    <w:rsid w:val="007462B9"/>
    <w:rsid w:val="008152E8"/>
    <w:rsid w:val="00841F3D"/>
    <w:rsid w:val="0085392A"/>
    <w:rsid w:val="00884C03"/>
    <w:rsid w:val="0089055A"/>
    <w:rsid w:val="008A7EA7"/>
    <w:rsid w:val="008B71C7"/>
    <w:rsid w:val="008F65A8"/>
    <w:rsid w:val="00900DAC"/>
    <w:rsid w:val="00925E5E"/>
    <w:rsid w:val="009435DB"/>
    <w:rsid w:val="00974ACF"/>
    <w:rsid w:val="00996B44"/>
    <w:rsid w:val="009D1C07"/>
    <w:rsid w:val="00A637CA"/>
    <w:rsid w:val="00A84B16"/>
    <w:rsid w:val="00B113F8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63B99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874</Characters>
  <Application>Microsoft Office Word</Application>
  <DocSecurity>0</DocSecurity>
  <Lines>22</Lines>
  <Paragraphs>12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2026-01-06T06:40:00Z</dcterms:created>
  <dcterms:modified xsi:type="dcterms:W3CDTF">2026-01-06T06:41:00Z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